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FF" w:rsidRPr="00DB178E" w:rsidRDefault="00556BFF" w:rsidP="00556BFF">
      <w:pPr>
        <w:pStyle w:val="2"/>
        <w:tabs>
          <w:tab w:val="left" w:pos="0"/>
        </w:tabs>
        <w:ind w:left="360"/>
        <w:jc w:val="right"/>
        <w:rPr>
          <w:b/>
          <w:sz w:val="24"/>
        </w:rPr>
      </w:pPr>
      <w:r w:rsidRPr="005B31F6">
        <w:rPr>
          <w:b/>
          <w:sz w:val="24"/>
        </w:rPr>
        <w:t xml:space="preserve">Приложение № </w:t>
      </w:r>
      <w:r w:rsidR="00B77995">
        <w:rPr>
          <w:b/>
          <w:sz w:val="24"/>
        </w:rPr>
        <w:t>2</w:t>
      </w:r>
    </w:p>
    <w:p w:rsidR="00556BFF" w:rsidRPr="005B31F6" w:rsidRDefault="00556BFF" w:rsidP="00556BFF">
      <w:pPr>
        <w:pStyle w:val="2"/>
        <w:tabs>
          <w:tab w:val="left" w:pos="0"/>
        </w:tabs>
        <w:ind w:left="360"/>
        <w:jc w:val="right"/>
        <w:rPr>
          <w:b/>
          <w:sz w:val="24"/>
        </w:rPr>
      </w:pPr>
      <w:r w:rsidRPr="005B31F6">
        <w:rPr>
          <w:b/>
          <w:sz w:val="24"/>
        </w:rPr>
        <w:tab/>
      </w:r>
      <w:r w:rsidRPr="005B31F6">
        <w:rPr>
          <w:b/>
          <w:sz w:val="24"/>
        </w:rPr>
        <w:tab/>
      </w:r>
      <w:r w:rsidRPr="005B31F6">
        <w:rPr>
          <w:b/>
          <w:sz w:val="24"/>
        </w:rPr>
        <w:tab/>
      </w:r>
      <w:r w:rsidRPr="005B31F6">
        <w:rPr>
          <w:b/>
          <w:sz w:val="24"/>
        </w:rPr>
        <w:tab/>
      </w:r>
      <w:r w:rsidRPr="005B31F6">
        <w:rPr>
          <w:b/>
          <w:sz w:val="24"/>
        </w:rPr>
        <w:tab/>
      </w:r>
      <w:r w:rsidRPr="005B31F6">
        <w:rPr>
          <w:b/>
          <w:sz w:val="24"/>
        </w:rPr>
        <w:tab/>
      </w:r>
      <w:r w:rsidRPr="005B31F6">
        <w:rPr>
          <w:b/>
          <w:sz w:val="24"/>
        </w:rPr>
        <w:tab/>
      </w:r>
      <w:r w:rsidRPr="005B31F6">
        <w:rPr>
          <w:b/>
          <w:sz w:val="24"/>
        </w:rPr>
        <w:tab/>
      </w:r>
    </w:p>
    <w:p w:rsidR="00556BFF" w:rsidRPr="005B31F6" w:rsidRDefault="00556BFF" w:rsidP="00556BFF">
      <w:pPr>
        <w:jc w:val="right"/>
      </w:pPr>
      <w:r w:rsidRPr="005B31F6">
        <w:t>ПРОЕКТ</w:t>
      </w:r>
    </w:p>
    <w:p w:rsidR="00556BFF" w:rsidRPr="005B31F6" w:rsidRDefault="00556BFF" w:rsidP="00556BFF">
      <w:pPr>
        <w:suppressAutoHyphens/>
        <w:autoSpaceDE w:val="0"/>
        <w:autoSpaceDN w:val="0"/>
        <w:adjustRightInd w:val="0"/>
        <w:jc w:val="center"/>
        <w:rPr>
          <w:bCs/>
          <w:color w:val="000000"/>
        </w:rPr>
      </w:pPr>
    </w:p>
    <w:p w:rsidR="00556BFF" w:rsidRPr="00B074AE" w:rsidRDefault="00556BFF" w:rsidP="00556BFF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B074AE">
        <w:rPr>
          <w:b/>
          <w:bCs/>
          <w:color w:val="000000"/>
          <w:sz w:val="26"/>
          <w:szCs w:val="26"/>
        </w:rPr>
        <w:t xml:space="preserve">Договор купли-продажи </w:t>
      </w:r>
      <w:r w:rsidR="000F4466" w:rsidRPr="00B074AE">
        <w:rPr>
          <w:b/>
          <w:bCs/>
          <w:color w:val="000000"/>
          <w:sz w:val="26"/>
          <w:szCs w:val="26"/>
        </w:rPr>
        <w:t>объекта незавершенного строительства</w:t>
      </w:r>
    </w:p>
    <w:p w:rsidR="00556BFF" w:rsidRPr="005B31F6" w:rsidRDefault="00556BFF" w:rsidP="00556BFF">
      <w:pPr>
        <w:ind w:right="-766"/>
      </w:pPr>
    </w:p>
    <w:p w:rsidR="00556BFF" w:rsidRPr="005B31F6" w:rsidRDefault="00556BFF" w:rsidP="00556BFF">
      <w:pPr>
        <w:ind w:right="-766"/>
      </w:pPr>
    </w:p>
    <w:p w:rsidR="00556BFF" w:rsidRPr="00DB178E" w:rsidRDefault="00556BFF" w:rsidP="00B074AE">
      <w:pPr>
        <w:rPr>
          <w:b/>
        </w:rPr>
      </w:pPr>
      <w:r w:rsidRPr="005B31F6">
        <w:t xml:space="preserve"> город Мурманск                                 № ____                         </w:t>
      </w:r>
      <w:r w:rsidRPr="00DB178E">
        <w:t>«____»  ______________ 20__</w:t>
      </w:r>
      <w:r w:rsidR="00DB178E">
        <w:t>_</w:t>
      </w:r>
    </w:p>
    <w:p w:rsidR="00556BFF" w:rsidRPr="005B31F6" w:rsidRDefault="00556BFF" w:rsidP="00B074AE">
      <w:pPr>
        <w:tabs>
          <w:tab w:val="left" w:pos="2712"/>
        </w:tabs>
        <w:jc w:val="both"/>
      </w:pPr>
      <w:r w:rsidRPr="005B31F6">
        <w:tab/>
      </w:r>
    </w:p>
    <w:p w:rsidR="00DB178E" w:rsidRDefault="00DB178E" w:rsidP="00B074A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Министерство имущественных отношений Мурманской области, действующее на основании </w:t>
      </w:r>
      <w:r w:rsidRPr="00763A8A">
        <w:rPr>
          <w:rFonts w:eastAsia="Calibri"/>
          <w:color w:val="000000"/>
        </w:rPr>
        <w:t>положения о Министерстве имущественных отношений Мурманской области, утвержденн</w:t>
      </w:r>
      <w:r>
        <w:rPr>
          <w:rFonts w:eastAsia="Calibri"/>
          <w:color w:val="000000"/>
        </w:rPr>
        <w:t>ого</w:t>
      </w:r>
      <w:r w:rsidRPr="00763A8A">
        <w:rPr>
          <w:rFonts w:eastAsia="Calibri"/>
          <w:color w:val="000000"/>
        </w:rPr>
        <w:t xml:space="preserve"> постановлением Правительства Мурманской области от 31.01.2020 № 21-ПП</w:t>
      </w:r>
      <w:r>
        <w:rPr>
          <w:rFonts w:eastAsia="Calibri"/>
          <w:color w:val="000000"/>
        </w:rPr>
        <w:t>, в лице и.о. министра имущественных отношений Мурманской области ____________________________________</w:t>
      </w:r>
      <w:r w:rsidR="000F4466">
        <w:rPr>
          <w:rFonts w:eastAsia="Calibri"/>
          <w:color w:val="000000"/>
        </w:rPr>
        <w:t>______________</w:t>
      </w:r>
      <w:r>
        <w:rPr>
          <w:rFonts w:eastAsia="Calibri"/>
          <w:color w:val="000000"/>
        </w:rPr>
        <w:t xml:space="preserve">, действующего на основании </w:t>
      </w:r>
      <w:r w:rsidRPr="005C7D0D">
        <w:rPr>
          <w:rFonts w:eastAsia="Calibri"/>
          <w:color w:val="000000"/>
        </w:rPr>
        <w:t>_____________________________________________________ ,</w:t>
      </w:r>
      <w:r>
        <w:rPr>
          <w:rFonts w:eastAsia="Calibri"/>
          <w:color w:val="000000"/>
        </w:rPr>
        <w:t xml:space="preserve"> именуемое в дальнейшем «Продавец», с одной стороны, и</w:t>
      </w:r>
      <w:r w:rsidR="00B074AE">
        <w:rPr>
          <w:rFonts w:eastAsia="Calibri"/>
          <w:color w:val="000000"/>
        </w:rPr>
        <w:t>_____________________________________________________</w:t>
      </w:r>
      <w:r w:rsidRPr="005C7D0D">
        <w:rPr>
          <w:rFonts w:eastAsia="Calibri"/>
          <w:color w:val="000000"/>
        </w:rPr>
        <w:t>________________________</w:t>
      </w:r>
      <w:r w:rsidR="00B074AE">
        <w:rPr>
          <w:rFonts w:eastAsia="Calibri"/>
          <w:color w:val="000000"/>
        </w:rPr>
        <w:t>______</w:t>
      </w:r>
      <w:r>
        <w:rPr>
          <w:rFonts w:eastAsia="Calibri"/>
          <w:color w:val="000000"/>
        </w:rPr>
        <w:t>,в ли</w:t>
      </w:r>
      <w:r w:rsidR="00B074AE">
        <w:rPr>
          <w:rFonts w:eastAsia="Calibri"/>
          <w:color w:val="000000"/>
        </w:rPr>
        <w:t>це ___________</w:t>
      </w:r>
      <w:r>
        <w:rPr>
          <w:rFonts w:eastAsia="Calibri"/>
          <w:color w:val="000000"/>
        </w:rPr>
        <w:t>_________________________________ ,  действующего на основании ___________________________________________</w:t>
      </w:r>
      <w:r w:rsidR="00B074AE">
        <w:rPr>
          <w:rFonts w:eastAsia="Calibri"/>
          <w:color w:val="000000"/>
        </w:rPr>
        <w:t>_____________</w:t>
      </w:r>
      <w:r>
        <w:rPr>
          <w:rFonts w:eastAsia="Calibri"/>
          <w:color w:val="000000"/>
        </w:rPr>
        <w:t xml:space="preserve"> , именуемый в  дальнейшем «Покупатель», с другой стороны, при совместном упоминании именуемые «Стороны», руководствуясь </w:t>
      </w:r>
      <w:r w:rsidR="004B5071">
        <w:rPr>
          <w:rFonts w:eastAsia="Calibri"/>
          <w:color w:val="000000"/>
        </w:rPr>
        <w:t>Постановлением Правительства</w:t>
      </w:r>
      <w:r w:rsidR="00C15227">
        <w:rPr>
          <w:rFonts w:eastAsia="Calibri"/>
          <w:color w:val="000000"/>
        </w:rPr>
        <w:t xml:space="preserve"> Российской Федерации № 1299 от 03.12.2014 «Об утверждении правил проведения публичных торгов по продаже объектов незавершенного строительства», </w:t>
      </w:r>
      <w:r w:rsidR="0049011D">
        <w:rPr>
          <w:rFonts w:eastAsia="Calibri"/>
          <w:color w:val="000000"/>
        </w:rPr>
        <w:t xml:space="preserve">Соглашением о взаимодействии в области организации и проведении публичных торгов (аукционов) по продаже объектов незавершенного строительства от 01.08.2020 между </w:t>
      </w:r>
      <w:r w:rsidR="0049011D" w:rsidRPr="00763A8A">
        <w:rPr>
          <w:rFonts w:eastAsia="Calibri"/>
          <w:color w:val="000000"/>
        </w:rPr>
        <w:t>Министерств</w:t>
      </w:r>
      <w:r w:rsidR="0049011D">
        <w:rPr>
          <w:rFonts w:eastAsia="Calibri"/>
          <w:color w:val="000000"/>
        </w:rPr>
        <w:t>ом</w:t>
      </w:r>
      <w:r w:rsidR="0049011D" w:rsidRPr="00763A8A">
        <w:rPr>
          <w:rFonts w:eastAsia="Calibri"/>
          <w:color w:val="000000"/>
        </w:rPr>
        <w:t xml:space="preserve"> имущественных отношений Мурманской области</w:t>
      </w:r>
      <w:r w:rsidR="0049011D">
        <w:rPr>
          <w:rFonts w:eastAsia="Calibri"/>
          <w:color w:val="000000"/>
        </w:rPr>
        <w:t xml:space="preserve"> и Государственным областным казенным учреждением «Центр технической инвентаризации», </w:t>
      </w:r>
      <w:r w:rsidR="009F4249">
        <w:rPr>
          <w:rFonts w:eastAsia="Calibri"/>
          <w:color w:val="000000"/>
        </w:rPr>
        <w:t>р</w:t>
      </w:r>
      <w:r w:rsidR="000F4466">
        <w:rPr>
          <w:rFonts w:eastAsia="Calibri"/>
          <w:color w:val="000000"/>
        </w:rPr>
        <w:t xml:space="preserve">ешением _____________________ по делу № ____ от __.__.____, </w:t>
      </w:r>
      <w:r w:rsidR="009F4249">
        <w:rPr>
          <w:bCs/>
        </w:rPr>
        <w:t>п</w:t>
      </w:r>
      <w:r w:rsidR="00533607" w:rsidRPr="00891510">
        <w:rPr>
          <w:bCs/>
        </w:rPr>
        <w:t>риказ</w:t>
      </w:r>
      <w:r w:rsidR="00533607">
        <w:rPr>
          <w:bCs/>
        </w:rPr>
        <w:t xml:space="preserve">ом Министерства имущественных отношений Мурманской области </w:t>
      </w:r>
      <w:r w:rsidR="00533607" w:rsidRPr="00891510">
        <w:rPr>
          <w:bCs/>
        </w:rPr>
        <w:t xml:space="preserve">№ </w:t>
      </w:r>
      <w:r w:rsidR="00533607">
        <w:rPr>
          <w:bCs/>
        </w:rPr>
        <w:t xml:space="preserve">224 от 06.08.2020 «О подготовке и проведении публичных торгов по продаже объектов незавершенного строительства, расположенных на земельных участках, государственная собственность на которые не разграничена», </w:t>
      </w:r>
      <w:r w:rsidR="000F4466">
        <w:rPr>
          <w:rFonts w:eastAsia="Calibri"/>
          <w:color w:val="000000"/>
        </w:rPr>
        <w:t xml:space="preserve">протоколом об итогах аукциона № __ от __.__.2020, </w:t>
      </w:r>
      <w:r>
        <w:rPr>
          <w:rFonts w:eastAsia="Calibri"/>
          <w:color w:val="000000"/>
        </w:rPr>
        <w:t>заключили настоящий договор о нижеследующем:</w:t>
      </w:r>
    </w:p>
    <w:p w:rsidR="00DB178E" w:rsidRPr="00763A8A" w:rsidRDefault="00DB178E" w:rsidP="00DB178E">
      <w:pPr>
        <w:keepNext/>
        <w:spacing w:before="240" w:after="60"/>
        <w:ind w:firstLine="284"/>
        <w:jc w:val="center"/>
        <w:outlineLvl w:val="3"/>
        <w:rPr>
          <w:b/>
          <w:color w:val="000000"/>
        </w:rPr>
      </w:pPr>
      <w:r w:rsidRPr="00763A8A">
        <w:rPr>
          <w:b/>
          <w:color w:val="000000"/>
          <w:lang w:val="en-US"/>
        </w:rPr>
        <w:t>I</w:t>
      </w:r>
      <w:r w:rsidRPr="00763A8A">
        <w:rPr>
          <w:b/>
          <w:color w:val="000000"/>
        </w:rPr>
        <w:t>. ОБЩИЕ ПОЛОЖЕНИЯ</w:t>
      </w:r>
    </w:p>
    <w:p w:rsidR="00DB178E" w:rsidRPr="003B2AA8" w:rsidRDefault="00DB178E" w:rsidP="00556BFF">
      <w:pPr>
        <w:jc w:val="both"/>
        <w:rPr>
          <w:sz w:val="16"/>
          <w:szCs w:val="16"/>
        </w:rPr>
      </w:pPr>
    </w:p>
    <w:p w:rsidR="0080782E" w:rsidRDefault="00DB178E" w:rsidP="00B074AE">
      <w:pPr>
        <w:pStyle w:val="a7"/>
        <w:numPr>
          <w:ilvl w:val="1"/>
          <w:numId w:val="2"/>
        </w:numPr>
        <w:ind w:left="0" w:firstLine="539"/>
        <w:jc w:val="both"/>
      </w:pPr>
      <w:r w:rsidRPr="005B31F6">
        <w:t>Предметом настоящего Договора является передача права собственности на недвижимое имущество</w:t>
      </w:r>
      <w:r w:rsidR="00055CE8">
        <w:t>, вкл</w:t>
      </w:r>
      <w:r w:rsidR="004B5071">
        <w:t>ючающее в себя следующий Объект</w:t>
      </w:r>
      <w:r w:rsidR="0080782E">
        <w:t>:</w:t>
      </w:r>
    </w:p>
    <w:p w:rsidR="007C3910" w:rsidRDefault="00E50720" w:rsidP="00B074AE">
      <w:pPr>
        <w:ind w:firstLine="539"/>
        <w:jc w:val="both"/>
      </w:pPr>
      <w:r w:rsidRPr="00E50720">
        <w:t>1.1.1.</w:t>
      </w:r>
      <w:r w:rsidR="00603FC6">
        <w:t xml:space="preserve"> </w:t>
      </w:r>
      <w:r w:rsidR="007C3910">
        <w:t>Объект: ___________, степень готовности - ___ %, кадастровый номер ____________________, проектируемое значение площади объекта незавершенного строительства _______ кв.м., расположен по адресу: ______________________________________________________________      (Далее - Объект).</w:t>
      </w:r>
    </w:p>
    <w:p w:rsidR="00556BFF" w:rsidRDefault="00556BFF" w:rsidP="00B074AE">
      <w:pPr>
        <w:ind w:firstLine="539"/>
        <w:jc w:val="both"/>
      </w:pPr>
      <w:r w:rsidRPr="005B31F6">
        <w:t xml:space="preserve">1.2. Продавец </w:t>
      </w:r>
      <w:r w:rsidRPr="002156ED">
        <w:t xml:space="preserve">в соответствии с настоящим договором </w:t>
      </w:r>
      <w:r w:rsidRPr="005B31F6">
        <w:t xml:space="preserve">продал, а Покупатель купил </w:t>
      </w:r>
      <w:r w:rsidR="000F4466">
        <w:t>Объект</w:t>
      </w:r>
      <w:r w:rsidRPr="005B31F6">
        <w:t xml:space="preserve"> на условиях, изложенных в настоящем Договоре.</w:t>
      </w:r>
    </w:p>
    <w:p w:rsidR="0064768E" w:rsidRPr="00B074AE" w:rsidRDefault="00DB178E" w:rsidP="00B074AE">
      <w:pPr>
        <w:autoSpaceDE w:val="0"/>
        <w:autoSpaceDN w:val="0"/>
        <w:adjustRightInd w:val="0"/>
        <w:ind w:firstLine="539"/>
        <w:jc w:val="both"/>
      </w:pPr>
      <w:r w:rsidRPr="00B074AE">
        <w:t xml:space="preserve">Право собственности </w:t>
      </w:r>
      <w:r w:rsidR="006D2EE3" w:rsidRPr="00B074AE">
        <w:t>_______________</w:t>
      </w:r>
      <w:r w:rsidRPr="00B074AE">
        <w:t xml:space="preserve"> на </w:t>
      </w:r>
      <w:r w:rsidR="00701657" w:rsidRPr="00B074AE">
        <w:t xml:space="preserve">недвижимое </w:t>
      </w:r>
      <w:r w:rsidR="0064768E" w:rsidRPr="00B074AE">
        <w:t>Имущество</w:t>
      </w:r>
      <w:r w:rsidRPr="00B074AE">
        <w:t xml:space="preserve"> подтверждается </w:t>
      </w:r>
      <w:r w:rsidR="00055CE8" w:rsidRPr="00B074AE">
        <w:t xml:space="preserve">следующими </w:t>
      </w:r>
      <w:r w:rsidRPr="00B074AE">
        <w:t>регистрационн</w:t>
      </w:r>
      <w:r w:rsidR="0064768E" w:rsidRPr="00B074AE">
        <w:t>ыми</w:t>
      </w:r>
      <w:r w:rsidRPr="00B074AE">
        <w:t xml:space="preserve"> запис</w:t>
      </w:r>
      <w:r w:rsidR="0064768E" w:rsidRPr="00B074AE">
        <w:t>ями</w:t>
      </w:r>
      <w:r w:rsidRPr="00B074AE">
        <w:t xml:space="preserve"> о праве на недвижимое имущество в Едином государственном реестре недвижимости</w:t>
      </w:r>
      <w:r w:rsidR="0064768E" w:rsidRPr="00B074AE">
        <w:t>:</w:t>
      </w:r>
    </w:p>
    <w:p w:rsidR="00915EE4" w:rsidRDefault="00915EE4" w:rsidP="00B074AE">
      <w:pPr>
        <w:tabs>
          <w:tab w:val="left" w:pos="5668"/>
        </w:tabs>
        <w:autoSpaceDE w:val="0"/>
        <w:autoSpaceDN w:val="0"/>
        <w:adjustRightInd w:val="0"/>
        <w:ind w:firstLine="539"/>
      </w:pPr>
      <w:r w:rsidRPr="00B074AE">
        <w:t xml:space="preserve">1.2.1. </w:t>
      </w:r>
      <w:r w:rsidR="002156ED" w:rsidRPr="00B074AE">
        <w:t xml:space="preserve">№ </w:t>
      </w:r>
      <w:r w:rsidR="006D2EE3" w:rsidRPr="00B074AE">
        <w:t>__________________</w:t>
      </w:r>
      <w:r w:rsidR="002156ED" w:rsidRPr="00B074AE">
        <w:t xml:space="preserve"> от </w:t>
      </w:r>
      <w:r w:rsidR="006D2EE3" w:rsidRPr="00B074AE">
        <w:t>__</w:t>
      </w:r>
      <w:r w:rsidR="002156ED" w:rsidRPr="00B074AE">
        <w:t>.</w:t>
      </w:r>
      <w:r w:rsidR="006D2EE3" w:rsidRPr="00B074AE">
        <w:t>__</w:t>
      </w:r>
      <w:r w:rsidR="002156ED" w:rsidRPr="00B074AE">
        <w:t>.20</w:t>
      </w:r>
      <w:r w:rsidR="006D2EE3" w:rsidRPr="00B074AE">
        <w:t>__</w:t>
      </w:r>
      <w:r w:rsidRPr="00B074AE">
        <w:t>;</w:t>
      </w:r>
      <w:r w:rsidR="006D2EE3" w:rsidRPr="00B074AE">
        <w:tab/>
      </w:r>
    </w:p>
    <w:p w:rsidR="006D2EE3" w:rsidRPr="002156ED" w:rsidRDefault="006D2EE3" w:rsidP="00B074AE">
      <w:pPr>
        <w:tabs>
          <w:tab w:val="left" w:pos="5668"/>
        </w:tabs>
        <w:autoSpaceDE w:val="0"/>
        <w:autoSpaceDN w:val="0"/>
        <w:adjustRightInd w:val="0"/>
        <w:ind w:firstLine="539"/>
      </w:pPr>
      <w:r>
        <w:t>Право на изъятие объекта незавершенного строительства путем продажи на публичных торгах подтверждается Решением _______________ от __.__.20__  по делу №</w:t>
      </w:r>
      <w:r w:rsidR="00B074AE">
        <w:t xml:space="preserve"> ___ .</w:t>
      </w:r>
    </w:p>
    <w:p w:rsidR="00556BFF" w:rsidRPr="004C402A" w:rsidRDefault="00556BFF" w:rsidP="00B074AE">
      <w:pPr>
        <w:ind w:firstLine="539"/>
        <w:jc w:val="both"/>
      </w:pPr>
      <w:r w:rsidRPr="005B31F6">
        <w:t>1.3. Продавец</w:t>
      </w:r>
      <w:r w:rsidR="00994F98">
        <w:t xml:space="preserve"> </w:t>
      </w:r>
      <w:r w:rsidRPr="005B31F6">
        <w:t xml:space="preserve">продает </w:t>
      </w:r>
      <w:r w:rsidR="000F4466">
        <w:t>Объект</w:t>
      </w:r>
      <w:r w:rsidR="00994F98">
        <w:t xml:space="preserve"> </w:t>
      </w:r>
      <w:r w:rsidRPr="005B31F6">
        <w:t xml:space="preserve">в его нынешнем виде, Покупатель претензий к состоянию </w:t>
      </w:r>
      <w:r w:rsidR="000F4466">
        <w:t>Объекта</w:t>
      </w:r>
      <w:r w:rsidRPr="002156ED">
        <w:t xml:space="preserve"> не</w:t>
      </w:r>
      <w:r w:rsidRPr="005B31F6">
        <w:t xml:space="preserve"> имеет.</w:t>
      </w:r>
    </w:p>
    <w:p w:rsidR="008440D3" w:rsidRPr="00FD20D7" w:rsidRDefault="008440D3" w:rsidP="008440D3">
      <w:pPr>
        <w:keepNext/>
        <w:spacing w:before="240" w:after="60"/>
        <w:ind w:firstLine="284"/>
        <w:jc w:val="center"/>
        <w:outlineLvl w:val="3"/>
        <w:rPr>
          <w:b/>
          <w:color w:val="000000"/>
        </w:rPr>
      </w:pPr>
      <w:r w:rsidRPr="00763A8A">
        <w:rPr>
          <w:b/>
          <w:color w:val="000000"/>
          <w:lang w:val="en-US"/>
        </w:rPr>
        <w:t>II</w:t>
      </w:r>
      <w:r w:rsidRPr="00FD20D7">
        <w:rPr>
          <w:b/>
          <w:color w:val="000000"/>
        </w:rPr>
        <w:t>. СРОК ДЕЙСТВИЯ ДОГОВОРА</w:t>
      </w:r>
    </w:p>
    <w:p w:rsidR="008440D3" w:rsidRDefault="008440D3" w:rsidP="00B074AE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8C4611">
        <w:rPr>
          <w:color w:val="000000"/>
        </w:rPr>
        <w:t>2</w:t>
      </w:r>
      <w:r>
        <w:rPr>
          <w:color w:val="000000"/>
        </w:rPr>
        <w:t>.1. Настоящий Договор действует между сторонами с момента его подписания до полного исполнения сторонами своих обязательств.</w:t>
      </w:r>
    </w:p>
    <w:p w:rsidR="008440D3" w:rsidRPr="00FD20D7" w:rsidRDefault="008440D3" w:rsidP="008440D3">
      <w:pPr>
        <w:keepNext/>
        <w:spacing w:before="240" w:after="60"/>
        <w:ind w:firstLine="284"/>
        <w:jc w:val="center"/>
        <w:outlineLvl w:val="1"/>
        <w:rPr>
          <w:b/>
          <w:color w:val="000000"/>
        </w:rPr>
      </w:pPr>
      <w:bookmarkStart w:id="0" w:name="Par59"/>
      <w:bookmarkEnd w:id="0"/>
      <w:r w:rsidRPr="00FD20D7">
        <w:rPr>
          <w:b/>
          <w:color w:val="000000"/>
        </w:rPr>
        <w:lastRenderedPageBreak/>
        <w:t>III. ЦЕНА ПРОДАЖИ ИМУЩЕСТВА И ПОРЯДОК РАСЧЕТОВ</w:t>
      </w:r>
    </w:p>
    <w:p w:rsidR="008440D3" w:rsidRDefault="008440D3" w:rsidP="00B074AE">
      <w:pPr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 xml:space="preserve">3.1. Цена </w:t>
      </w:r>
      <w:r w:rsidR="000F4466">
        <w:rPr>
          <w:color w:val="000000"/>
        </w:rPr>
        <w:t>Объекта</w:t>
      </w:r>
      <w:r>
        <w:rPr>
          <w:color w:val="000000"/>
        </w:rPr>
        <w:t xml:space="preserve"> составляет _______________ (_________________) руб. ____ коп., в том числе НДС в сумме _______________ (___________________ ) руб. ___ коп.</w:t>
      </w:r>
    </w:p>
    <w:p w:rsidR="008440D3" w:rsidRDefault="008440D3" w:rsidP="00B074AE">
      <w:pPr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 xml:space="preserve">Указанная цена установлена в результате аукциона (протокол № ____ от _____________), является окончательной и изменению не подлежит. </w:t>
      </w:r>
    </w:p>
    <w:p w:rsidR="008440D3" w:rsidRDefault="008440D3" w:rsidP="00B074A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3.2. Задаток в размере </w:t>
      </w:r>
      <w:r w:rsidR="004B5071">
        <w:rPr>
          <w:rFonts w:eastAsia="Calibri"/>
          <w:color w:val="000000"/>
        </w:rPr>
        <w:t>________</w:t>
      </w:r>
      <w:r w:rsidR="002156ED">
        <w:rPr>
          <w:rFonts w:eastAsia="Calibri"/>
          <w:color w:val="000000"/>
        </w:rPr>
        <w:t>(</w:t>
      </w:r>
      <w:r w:rsidR="004B5071">
        <w:rPr>
          <w:rFonts w:eastAsia="Calibri"/>
          <w:color w:val="000000"/>
        </w:rPr>
        <w:t>___________________________________________</w:t>
      </w:r>
      <w:r w:rsidR="002156ED"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 xml:space="preserve"> рубл</w:t>
      </w:r>
      <w:r w:rsidR="00E11103">
        <w:rPr>
          <w:rFonts w:eastAsia="Calibri"/>
          <w:color w:val="000000"/>
        </w:rPr>
        <w:t>ей</w:t>
      </w:r>
      <w:r w:rsidR="004B5071">
        <w:rPr>
          <w:rFonts w:eastAsia="Calibri"/>
          <w:color w:val="000000"/>
        </w:rPr>
        <w:t xml:space="preserve"> ___</w:t>
      </w:r>
      <w:r>
        <w:rPr>
          <w:rFonts w:eastAsia="Calibri"/>
          <w:color w:val="000000"/>
        </w:rPr>
        <w:t xml:space="preserve"> коп., внесенный Покупателем ранее</w:t>
      </w:r>
      <w:r w:rsidR="00533607">
        <w:rPr>
          <w:rFonts w:eastAsia="Calibri"/>
          <w:color w:val="000000"/>
        </w:rPr>
        <w:t xml:space="preserve"> на счет организатора торгов</w:t>
      </w:r>
      <w:r>
        <w:rPr>
          <w:rFonts w:eastAsia="Calibri"/>
          <w:color w:val="000000"/>
        </w:rPr>
        <w:t xml:space="preserve"> в соответствии с положениями ст. 437 Гражданского кодекса РФ, засчитывается в счет оплаты </w:t>
      </w:r>
      <w:r w:rsidR="004B5071">
        <w:rPr>
          <w:rFonts w:eastAsia="Calibri"/>
          <w:color w:val="000000"/>
        </w:rPr>
        <w:t>приобретаемого</w:t>
      </w:r>
      <w:r>
        <w:rPr>
          <w:rFonts w:eastAsia="Calibri"/>
          <w:color w:val="000000"/>
        </w:rPr>
        <w:t xml:space="preserve"> имущества, указанного в п. 1.1 договора.</w:t>
      </w:r>
    </w:p>
    <w:p w:rsidR="004B5071" w:rsidRPr="003B2AA8" w:rsidRDefault="00B91958" w:rsidP="00435565">
      <w:pPr>
        <w:autoSpaceDE w:val="0"/>
        <w:autoSpaceDN w:val="0"/>
        <w:adjustRightInd w:val="0"/>
        <w:ind w:firstLine="539"/>
        <w:jc w:val="both"/>
        <w:rPr>
          <w:color w:val="000000"/>
          <w:sz w:val="16"/>
          <w:szCs w:val="16"/>
        </w:rPr>
      </w:pPr>
      <w:r>
        <w:rPr>
          <w:rFonts w:eastAsia="Calibri"/>
          <w:color w:val="000000"/>
        </w:rPr>
        <w:t xml:space="preserve">3.3. </w:t>
      </w:r>
      <w:r w:rsidR="00435565">
        <w:rPr>
          <w:rFonts w:eastAsia="Calibri"/>
          <w:color w:val="000000"/>
        </w:rPr>
        <w:t xml:space="preserve">Покупатель обязан произвести оплату оставшейся суммы </w:t>
      </w:r>
      <w:r w:rsidR="00EB1462">
        <w:rPr>
          <w:rFonts w:eastAsia="Calibri"/>
          <w:color w:val="000000"/>
        </w:rPr>
        <w:t>в</w:t>
      </w:r>
      <w:r w:rsidR="00435565">
        <w:rPr>
          <w:rFonts w:eastAsia="Calibri"/>
          <w:color w:val="000000"/>
        </w:rPr>
        <w:t xml:space="preserve"> размере </w:t>
      </w:r>
      <w:r w:rsidR="00435565">
        <w:rPr>
          <w:color w:val="000000"/>
        </w:rPr>
        <w:t>_______________   ( ________________ ) руб. ___ коп</w:t>
      </w:r>
      <w:r w:rsidR="00435565">
        <w:rPr>
          <w:rFonts w:eastAsia="Calibri"/>
          <w:color w:val="000000"/>
        </w:rPr>
        <w:t xml:space="preserve"> в течение 15 календарных дней с момента подписания настоящего договора.</w:t>
      </w:r>
    </w:p>
    <w:p w:rsidR="00B074AE" w:rsidRPr="00B074AE" w:rsidRDefault="00B074AE" w:rsidP="00FB0F32">
      <w:pPr>
        <w:shd w:val="clear" w:color="auto" w:fill="FFFFFF"/>
        <w:jc w:val="both"/>
      </w:pPr>
      <w:r w:rsidRPr="00B074AE">
        <w:t>УФК по Мурманской области (Г</w:t>
      </w:r>
      <w:r>
        <w:t>осударственное областное казенное учреждение</w:t>
      </w:r>
      <w:r w:rsidRPr="00B074AE">
        <w:t xml:space="preserve"> «Ц</w:t>
      </w:r>
      <w:r>
        <w:t xml:space="preserve">ентр </w:t>
      </w:r>
      <w:r w:rsidR="00FB0F32">
        <w:t>Т</w:t>
      </w:r>
      <w:r>
        <w:t>ехнической инвентаризации</w:t>
      </w:r>
      <w:r w:rsidRPr="00B074AE">
        <w:t>» л/с</w:t>
      </w:r>
      <w:r>
        <w:t>ч</w:t>
      </w:r>
      <w:r w:rsidRPr="00B074AE">
        <w:t xml:space="preserve"> 05492</w:t>
      </w:r>
      <w:r w:rsidRPr="00B074AE">
        <w:rPr>
          <w:lang w:val="en-US"/>
        </w:rPr>
        <w:t>D</w:t>
      </w:r>
      <w:r w:rsidRPr="00B074AE">
        <w:t>01910)</w:t>
      </w:r>
    </w:p>
    <w:p w:rsidR="00B074AE" w:rsidRDefault="00B074AE" w:rsidP="00B074AE">
      <w:pPr>
        <w:shd w:val="clear" w:color="auto" w:fill="FFFFFF"/>
        <w:jc w:val="both"/>
      </w:pPr>
      <w:r w:rsidRPr="00B074AE">
        <w:t>ИНН5190076325</w:t>
      </w:r>
    </w:p>
    <w:p w:rsidR="00B074AE" w:rsidRPr="00B074AE" w:rsidRDefault="00B074AE" w:rsidP="00B074AE">
      <w:pPr>
        <w:shd w:val="clear" w:color="auto" w:fill="FFFFFF"/>
        <w:jc w:val="both"/>
      </w:pPr>
      <w:r w:rsidRPr="00B074AE">
        <w:t xml:space="preserve">КПП </w:t>
      </w:r>
      <w:r w:rsidRPr="00B074AE">
        <w:rPr>
          <w:bCs/>
        </w:rPr>
        <w:t>519001001</w:t>
      </w:r>
    </w:p>
    <w:p w:rsidR="00B074AE" w:rsidRPr="00B074AE" w:rsidRDefault="00B074AE" w:rsidP="00B074AE">
      <w:pPr>
        <w:shd w:val="clear" w:color="auto" w:fill="FFFFFF"/>
      </w:pPr>
      <w:r w:rsidRPr="00B074AE">
        <w:t xml:space="preserve">ОКТМО: </w:t>
      </w:r>
      <w:r w:rsidRPr="00B074AE">
        <w:rPr>
          <w:rStyle w:val="af4"/>
          <w:b w:val="0"/>
          <w:color w:val="000000"/>
        </w:rPr>
        <w:t>47701000001</w:t>
      </w:r>
    </w:p>
    <w:p w:rsidR="00B074AE" w:rsidRPr="00B074AE" w:rsidRDefault="00B074AE" w:rsidP="00B074AE">
      <w:pPr>
        <w:shd w:val="clear" w:color="auto" w:fill="FFFFFF"/>
      </w:pPr>
      <w:r w:rsidRPr="00B074AE">
        <w:t>р/с</w:t>
      </w:r>
      <w:r>
        <w:t>ч №</w:t>
      </w:r>
      <w:r w:rsidRPr="00B074AE">
        <w:t xml:space="preserve"> 40302810500002000079 Банк: Отделение по Мурманской области Северо-Западного ГУ ЦБ РФг. Мурманск</w:t>
      </w:r>
    </w:p>
    <w:p w:rsidR="00B074AE" w:rsidRPr="00B074AE" w:rsidRDefault="00B074AE" w:rsidP="00B074AE">
      <w:pPr>
        <w:shd w:val="clear" w:color="auto" w:fill="FFFFFF"/>
      </w:pPr>
      <w:r w:rsidRPr="00B074AE">
        <w:t>БИК: 044705001</w:t>
      </w:r>
    </w:p>
    <w:p w:rsidR="00B074AE" w:rsidRDefault="00B074AE" w:rsidP="00B074AE">
      <w:pPr>
        <w:shd w:val="clear" w:color="auto" w:fill="FFFFFF"/>
      </w:pPr>
      <w:r w:rsidRPr="00B074AE">
        <w:t xml:space="preserve">КБК:  000 000 000 000 000 005 10 </w:t>
      </w:r>
      <w:r>
        <w:t>- для зачисления денежных средств за Объект в сумме ____________ (_______________) руб. ___ коп.</w:t>
      </w:r>
    </w:p>
    <w:p w:rsidR="00556BFF" w:rsidRPr="005B31F6" w:rsidRDefault="00556BFF" w:rsidP="00B074AE">
      <w:pPr>
        <w:ind w:firstLine="539"/>
        <w:jc w:val="both"/>
      </w:pPr>
      <w:r w:rsidRPr="005B31F6">
        <w:t>3.</w:t>
      </w:r>
      <w:r w:rsidR="00B074AE">
        <w:t>4</w:t>
      </w:r>
      <w:r w:rsidRPr="005B31F6">
        <w:t xml:space="preserve">. Покупатель обязан в течение 3 </w:t>
      </w:r>
      <w:r w:rsidR="008440D3">
        <w:t>рабочих</w:t>
      </w:r>
      <w:r w:rsidRPr="005B31F6">
        <w:t xml:space="preserve"> дней с момента оплаты суммы, указанной </w:t>
      </w:r>
      <w:r w:rsidR="004B5071">
        <w:br/>
      </w:r>
      <w:r w:rsidRPr="005B31F6">
        <w:t xml:space="preserve">в </w:t>
      </w:r>
      <w:hyperlink w:anchor="Par59" w:history="1">
        <w:r w:rsidRPr="005B31F6">
          <w:t>п.</w:t>
        </w:r>
      </w:hyperlink>
      <w:r w:rsidRPr="005B31F6">
        <w:t xml:space="preserve"> 3.</w:t>
      </w:r>
      <w:r w:rsidR="00B074AE">
        <w:t>3</w:t>
      </w:r>
      <w:r w:rsidRPr="005B31F6">
        <w:t xml:space="preserve"> настоящего договора, представить Продавцу платежное поручение (квитанцию) об оплате с отметкой банка о перечислении средств.</w:t>
      </w:r>
    </w:p>
    <w:p w:rsidR="00CE1812" w:rsidRPr="00FD20D7" w:rsidRDefault="00CE1812" w:rsidP="00CE1812">
      <w:pPr>
        <w:keepNext/>
        <w:spacing w:before="240" w:after="60"/>
        <w:ind w:firstLine="284"/>
        <w:jc w:val="center"/>
        <w:outlineLvl w:val="1"/>
        <w:rPr>
          <w:b/>
          <w:color w:val="000000"/>
        </w:rPr>
      </w:pPr>
      <w:r w:rsidRPr="00FD20D7">
        <w:rPr>
          <w:b/>
          <w:color w:val="000000"/>
        </w:rPr>
        <w:t>IV. ПЕРЕДАЧА ИМУЩЕСТВА</w:t>
      </w:r>
    </w:p>
    <w:p w:rsidR="00CE1812" w:rsidRDefault="00CE1812" w:rsidP="00B074AE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 xml:space="preserve">4.1. Продавец не позднее чем через 10 рабочих дней после оплаты полной стоимости Имущества передает Покупателю указанное в </w:t>
      </w:r>
      <w:hyperlink r:id="rId7" w:anchor="Par31" w:history="1">
        <w:r w:rsidRPr="00CE1812">
          <w:rPr>
            <w:rStyle w:val="a6"/>
            <w:color w:val="000000"/>
            <w:u w:val="none"/>
          </w:rPr>
          <w:t>п. 1.1</w:t>
        </w:r>
      </w:hyperlink>
      <w:r>
        <w:rPr>
          <w:color w:val="000000"/>
        </w:rPr>
        <w:t xml:space="preserve"> Имущество по акту приема-передачи.</w:t>
      </w:r>
    </w:p>
    <w:p w:rsidR="00CE1812" w:rsidRDefault="00CE1812" w:rsidP="00B074AE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>4.2. Акт приема - передачи недвижимого имущества подписывается уполномоченными представителями сторон. Акт приема-передачи является неотъемлемой частью настоящего Договора.</w:t>
      </w:r>
    </w:p>
    <w:p w:rsidR="00CE1812" w:rsidRDefault="00CE1812" w:rsidP="00B074AE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>4.</w:t>
      </w:r>
      <w:r w:rsidR="003B2AA8">
        <w:rPr>
          <w:color w:val="000000"/>
        </w:rPr>
        <w:t>3.</w:t>
      </w:r>
      <w:r>
        <w:rPr>
          <w:color w:val="000000"/>
        </w:rPr>
        <w:t xml:space="preserve"> Бремя содержания и риски случайной гибели Имущества несет Покупатель с момента передачи Имущества по акту приема-передачи.</w:t>
      </w:r>
    </w:p>
    <w:p w:rsidR="00CE1812" w:rsidRPr="00FD20D7" w:rsidRDefault="00CE1812" w:rsidP="00CE1812">
      <w:pPr>
        <w:keepNext/>
        <w:spacing w:before="240" w:after="60"/>
        <w:ind w:firstLine="284"/>
        <w:jc w:val="center"/>
        <w:outlineLvl w:val="1"/>
        <w:rPr>
          <w:b/>
          <w:color w:val="000000"/>
        </w:rPr>
      </w:pPr>
      <w:r w:rsidRPr="00FD20D7">
        <w:rPr>
          <w:b/>
          <w:color w:val="000000"/>
        </w:rPr>
        <w:t>V. ОБЯЗАННОСТИ  СТОРОН</w:t>
      </w:r>
    </w:p>
    <w:p w:rsidR="00CE1812" w:rsidRDefault="00CE1812" w:rsidP="00B074AE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>5.1.  Продавец обязан:</w:t>
      </w:r>
    </w:p>
    <w:p w:rsidR="00CE1812" w:rsidRDefault="00CE1812" w:rsidP="00B074AE">
      <w:pPr>
        <w:ind w:firstLine="539"/>
        <w:jc w:val="both"/>
        <w:rPr>
          <w:color w:val="000000"/>
        </w:rPr>
      </w:pPr>
      <w:r>
        <w:rPr>
          <w:color w:val="000000"/>
        </w:rPr>
        <w:t>5.1.1. Передать Покупателю указанное Имущество по акту приема-передачи.</w:t>
      </w:r>
    </w:p>
    <w:p w:rsidR="00CE1812" w:rsidRDefault="00CE1812" w:rsidP="00B074AE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 xml:space="preserve">5.2.  </w:t>
      </w:r>
      <w:r>
        <w:rPr>
          <w:bCs/>
          <w:color w:val="000000"/>
        </w:rPr>
        <w:t>Покупатель</w:t>
      </w:r>
      <w:r>
        <w:rPr>
          <w:color w:val="000000"/>
        </w:rPr>
        <w:t xml:space="preserve"> обязан:</w:t>
      </w:r>
    </w:p>
    <w:p w:rsidR="00CE1812" w:rsidRDefault="00CE1812" w:rsidP="00B074AE">
      <w:pPr>
        <w:ind w:firstLine="539"/>
        <w:jc w:val="both"/>
        <w:rPr>
          <w:color w:val="000000"/>
        </w:rPr>
      </w:pPr>
      <w:r>
        <w:rPr>
          <w:color w:val="000000"/>
        </w:rPr>
        <w:t xml:space="preserve">5.2.1. Оплатить Продавцу оставшуюся сумму цены продажи Имущества в установленные настоящим договором сроки путём перечисления денежных средств: </w:t>
      </w:r>
    </w:p>
    <w:p w:rsidR="00CE1812" w:rsidRDefault="00CE1812" w:rsidP="00B074AE">
      <w:pPr>
        <w:ind w:firstLine="539"/>
        <w:jc w:val="both"/>
        <w:rPr>
          <w:color w:val="000000"/>
        </w:rPr>
      </w:pPr>
      <w:r>
        <w:rPr>
          <w:color w:val="000000"/>
        </w:rPr>
        <w:t xml:space="preserve">в размере _________ ( ______________________ ) руб. ___ коп. </w:t>
      </w:r>
    </w:p>
    <w:p w:rsidR="00CE1812" w:rsidRDefault="00CE1812" w:rsidP="00B074AE">
      <w:pPr>
        <w:ind w:firstLine="539"/>
        <w:jc w:val="both"/>
        <w:rPr>
          <w:color w:val="000000"/>
        </w:rPr>
      </w:pPr>
      <w:r>
        <w:rPr>
          <w:color w:val="000000"/>
        </w:rPr>
        <w:t>5.2.2. Принять Имущество по акту приема-передачи;</w:t>
      </w:r>
    </w:p>
    <w:p w:rsidR="00CE1812" w:rsidRDefault="00CE1812" w:rsidP="00B074AE">
      <w:pPr>
        <w:ind w:firstLine="539"/>
        <w:jc w:val="both"/>
        <w:rPr>
          <w:color w:val="000000"/>
        </w:rPr>
      </w:pPr>
      <w:r>
        <w:rPr>
          <w:color w:val="000000"/>
        </w:rPr>
        <w:t>5.2.3. В 30-дневный срок с момента подписания договора зарегистрировать право собственности на Имущество в соответствии с действующим законодательством в органе, осуществляющем государственную регистрацию прав на недвижимое имущество и сделок с ним.</w:t>
      </w:r>
    </w:p>
    <w:p w:rsidR="00CE1812" w:rsidRDefault="00CE1812" w:rsidP="00B074AE">
      <w:pPr>
        <w:tabs>
          <w:tab w:val="left" w:pos="6663"/>
        </w:tabs>
        <w:ind w:firstLine="539"/>
        <w:jc w:val="both"/>
        <w:rPr>
          <w:color w:val="000000"/>
        </w:rPr>
      </w:pPr>
      <w:r>
        <w:rPr>
          <w:color w:val="000000"/>
        </w:rPr>
        <w:t xml:space="preserve"> 5.2.4. После подписания Акта приема-передачи принять на себя все расходы и обязательства по сохранности, эксплуатации и содержанию </w:t>
      </w:r>
      <w:r w:rsidR="003B2AA8">
        <w:rPr>
          <w:color w:val="000000"/>
        </w:rPr>
        <w:t>Объекта</w:t>
      </w:r>
      <w:r>
        <w:rPr>
          <w:color w:val="000000"/>
        </w:rPr>
        <w:t>, оплате налогов на недвижимость, коммунальных и других услуг, а также заключить соответствующие договоры с эксплуатирующими организациями.</w:t>
      </w:r>
    </w:p>
    <w:p w:rsidR="00AB2D8E" w:rsidRPr="00AB2D8E" w:rsidRDefault="00AB2D8E" w:rsidP="00B074AE">
      <w:pPr>
        <w:tabs>
          <w:tab w:val="left" w:pos="6663"/>
        </w:tabs>
        <w:ind w:firstLine="539"/>
        <w:jc w:val="both"/>
        <w:rPr>
          <w:color w:val="000000"/>
        </w:rPr>
      </w:pPr>
      <w:r>
        <w:rPr>
          <w:color w:val="000000"/>
        </w:rPr>
        <w:t>5.2.5. П</w:t>
      </w:r>
      <w:r>
        <w:rPr>
          <w:iCs/>
        </w:rPr>
        <w:t xml:space="preserve">осле государственной регистрации права собственности на </w:t>
      </w:r>
      <w:r w:rsidR="003B2AA8">
        <w:rPr>
          <w:iCs/>
        </w:rPr>
        <w:t>Объект</w:t>
      </w:r>
      <w:r>
        <w:rPr>
          <w:iCs/>
        </w:rPr>
        <w:t xml:space="preserve"> имеет право на однократное предоставление земельного участка в аренду без проведения торгов для </w:t>
      </w:r>
      <w:r>
        <w:rPr>
          <w:iCs/>
        </w:rPr>
        <w:lastRenderedPageBreak/>
        <w:t>завершения строительства расположенного на нем Объекта сроком на три года. Оформление прав на земельный участок под завершенным строительством объектом осуществляется в соответствии с действующим законодательством Российской Федерации.</w:t>
      </w:r>
    </w:p>
    <w:p w:rsidR="00CE1812" w:rsidRPr="00FD20D7" w:rsidRDefault="00CE1812" w:rsidP="00CE1812">
      <w:pPr>
        <w:keepNext/>
        <w:spacing w:before="240" w:after="60"/>
        <w:ind w:firstLine="284"/>
        <w:jc w:val="center"/>
        <w:outlineLvl w:val="1"/>
        <w:rPr>
          <w:b/>
          <w:color w:val="000000"/>
        </w:rPr>
      </w:pPr>
      <w:r w:rsidRPr="00FD20D7">
        <w:rPr>
          <w:b/>
          <w:color w:val="000000"/>
        </w:rPr>
        <w:t>VI. ОТВЕТСТВЕННОСТЬ  СТОРОН</w:t>
      </w:r>
    </w:p>
    <w:p w:rsidR="00CE1812" w:rsidRDefault="00CE1812" w:rsidP="00B074AE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CE1812" w:rsidRDefault="00CE1812" w:rsidP="00B074AE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>6.2. Отношения сторон, не урегулированные настоящим Договором, регулируются действующим законодательством.</w:t>
      </w:r>
    </w:p>
    <w:p w:rsidR="00112B5E" w:rsidRDefault="00CE1812" w:rsidP="00B074AE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>6.3. Споры, возникшие в результате исполнения настоящего Договора, разрешаются в соответствии с действующим законодательством.</w:t>
      </w:r>
    </w:p>
    <w:p w:rsidR="00112B5E" w:rsidRPr="00112B5E" w:rsidRDefault="00CE1812" w:rsidP="00B074AE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</w:rPr>
      </w:pPr>
      <w:r w:rsidRPr="00112B5E">
        <w:t>6.4.</w:t>
      </w:r>
      <w:r w:rsidR="00112B5E">
        <w:t>При уклонении или отказе покупателя, выигравшего аукцион, от заключения 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:rsidR="00CE1812" w:rsidRPr="00FD20D7" w:rsidRDefault="00CE1812" w:rsidP="00CE1812">
      <w:pPr>
        <w:keepNext/>
        <w:spacing w:before="240" w:after="60"/>
        <w:ind w:firstLine="284"/>
        <w:jc w:val="center"/>
        <w:outlineLvl w:val="1"/>
        <w:rPr>
          <w:b/>
          <w:color w:val="000000"/>
        </w:rPr>
      </w:pPr>
      <w:r w:rsidRPr="00FD20D7">
        <w:rPr>
          <w:b/>
          <w:color w:val="000000"/>
        </w:rPr>
        <w:t>VII. РАСТОРЖЕНИЕ  ДОГОВОРА</w:t>
      </w:r>
    </w:p>
    <w:p w:rsidR="00CE1812" w:rsidRDefault="00CE1812" w:rsidP="00AB2D8E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 xml:space="preserve">7.1. Расторжение настоящего Договора производится </w:t>
      </w:r>
      <w:r>
        <w:rPr>
          <w:bCs/>
          <w:color w:val="000000"/>
        </w:rPr>
        <w:t>Продавцом</w:t>
      </w:r>
      <w:r>
        <w:rPr>
          <w:color w:val="000000"/>
        </w:rPr>
        <w:t xml:space="preserve"> в одностороннем порядке с обязательным уведомлением </w:t>
      </w:r>
      <w:r>
        <w:rPr>
          <w:bCs/>
          <w:color w:val="000000"/>
        </w:rPr>
        <w:t xml:space="preserve">Покупателя </w:t>
      </w:r>
      <w:r>
        <w:rPr>
          <w:color w:val="000000"/>
        </w:rPr>
        <w:t>в случае невнесения платежей в с</w:t>
      </w:r>
      <w:r w:rsidR="00B074AE">
        <w:rPr>
          <w:color w:val="000000"/>
        </w:rPr>
        <w:t>роки, определенные пунктом 3.3</w:t>
      </w:r>
      <w:r>
        <w:rPr>
          <w:color w:val="000000"/>
        </w:rPr>
        <w:t xml:space="preserve"> настоящего Договора.</w:t>
      </w:r>
    </w:p>
    <w:p w:rsidR="00CE1812" w:rsidRDefault="00CE1812" w:rsidP="00AB2D8E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 xml:space="preserve">7.2. Датой расторжения настоящего Договора считается 30-й календарный день с даты направления, заказного письменного уведомления по юридическому адресу </w:t>
      </w:r>
      <w:r>
        <w:rPr>
          <w:bCs/>
          <w:color w:val="000000"/>
        </w:rPr>
        <w:t>Покупателя</w:t>
      </w:r>
      <w:r>
        <w:rPr>
          <w:color w:val="000000"/>
        </w:rPr>
        <w:t>.</w:t>
      </w:r>
    </w:p>
    <w:p w:rsidR="00CE1812" w:rsidRDefault="00CE1812" w:rsidP="00AB2D8E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</w:rPr>
      </w:pPr>
      <w:r>
        <w:rPr>
          <w:color w:val="000000"/>
        </w:rPr>
        <w:t xml:space="preserve">7.3. </w:t>
      </w:r>
      <w:r>
        <w:rPr>
          <w:bCs/>
          <w:color w:val="000000"/>
        </w:rPr>
        <w:t>Продавец</w:t>
      </w:r>
      <w:r>
        <w:rPr>
          <w:color w:val="000000"/>
        </w:rPr>
        <w:t xml:space="preserve"> возвращает </w:t>
      </w:r>
      <w:r>
        <w:rPr>
          <w:bCs/>
          <w:color w:val="000000"/>
        </w:rPr>
        <w:t xml:space="preserve">Покупателю </w:t>
      </w:r>
      <w:r>
        <w:rPr>
          <w:color w:val="000000"/>
        </w:rPr>
        <w:t>стоимость Имущества, за исключением суммы задатка.</w:t>
      </w:r>
    </w:p>
    <w:p w:rsidR="00CE1812" w:rsidRPr="00FD20D7" w:rsidRDefault="00CE1812" w:rsidP="00244946">
      <w:pPr>
        <w:keepNext/>
        <w:spacing w:before="240" w:after="60"/>
        <w:ind w:firstLine="284"/>
        <w:jc w:val="center"/>
        <w:outlineLvl w:val="1"/>
        <w:rPr>
          <w:b/>
          <w:color w:val="000000"/>
        </w:rPr>
      </w:pPr>
      <w:r w:rsidRPr="00FD20D7">
        <w:rPr>
          <w:b/>
          <w:color w:val="000000"/>
        </w:rPr>
        <w:t>VIII. ОСОБЫЕ  УСЛОВИЯ</w:t>
      </w:r>
    </w:p>
    <w:p w:rsidR="00CE1812" w:rsidRDefault="00CE1812" w:rsidP="00AB2D8E">
      <w:pPr>
        <w:ind w:right="43" w:firstLine="539"/>
        <w:jc w:val="both"/>
        <w:rPr>
          <w:color w:val="000000"/>
        </w:rPr>
      </w:pPr>
      <w:r>
        <w:rPr>
          <w:color w:val="000000"/>
        </w:rPr>
        <w:t>8.1. Право собственности Покупателя подлежит обязательной государственной регистрации в органе, осуществляющем государственную регистрацию прав на недвижимое имущество и сделок с ним. Покупатель приобретает право собственности на указанное недвижимое имущество с момента государственной регистрации.</w:t>
      </w:r>
    </w:p>
    <w:p w:rsidR="00CE1812" w:rsidRDefault="00CE1812" w:rsidP="00AB2D8E">
      <w:pPr>
        <w:ind w:right="43" w:firstLine="539"/>
        <w:jc w:val="both"/>
        <w:rPr>
          <w:color w:val="000000"/>
        </w:rPr>
      </w:pPr>
      <w:r>
        <w:rPr>
          <w:color w:val="000000"/>
        </w:rPr>
        <w:t>8.2. Все расходы по государственной регистрации возлагаются на Покупателя.</w:t>
      </w:r>
    </w:p>
    <w:p w:rsidR="00CE1812" w:rsidRDefault="00CE1812" w:rsidP="00AB2D8E">
      <w:pPr>
        <w:suppressAutoHyphens/>
        <w:autoSpaceDE w:val="0"/>
        <w:autoSpaceDN w:val="0"/>
        <w:adjustRightInd w:val="0"/>
        <w:ind w:right="-2" w:firstLine="539"/>
        <w:jc w:val="both"/>
        <w:rPr>
          <w:color w:val="000000"/>
        </w:rPr>
      </w:pPr>
      <w:r>
        <w:rPr>
          <w:color w:val="000000"/>
        </w:rPr>
        <w:t xml:space="preserve">8.3. С момента государственной регистрации </w:t>
      </w:r>
      <w:r>
        <w:rPr>
          <w:bCs/>
          <w:color w:val="000000"/>
        </w:rPr>
        <w:t xml:space="preserve">Покупатель </w:t>
      </w:r>
      <w:r>
        <w:rPr>
          <w:color w:val="000000"/>
        </w:rPr>
        <w:t xml:space="preserve">в отношении Имущества приобретает все права собственника, предусмотренные гражданским законодательством. </w:t>
      </w:r>
    </w:p>
    <w:p w:rsidR="00CE1812" w:rsidRDefault="00CE1812" w:rsidP="00AB2D8E">
      <w:pPr>
        <w:shd w:val="clear" w:color="auto" w:fill="FFFFFF"/>
        <w:ind w:right="43" w:firstLine="539"/>
        <w:jc w:val="both"/>
        <w:rPr>
          <w:color w:val="000000"/>
        </w:rPr>
      </w:pPr>
      <w:r>
        <w:rPr>
          <w:color w:val="000000"/>
        </w:rPr>
        <w:t>8.4. Продавец гарантирует, что на момент заключения настоящего договора Имущество никому не продано, не заложено, в споре и под арестом не состоит, не является предметом судебного, арбитражного или третейского разбирательства.</w:t>
      </w:r>
    </w:p>
    <w:p w:rsidR="00CE1812" w:rsidRPr="00F9025A" w:rsidRDefault="00CE1812" w:rsidP="00B074AE">
      <w:pPr>
        <w:keepNext/>
        <w:spacing w:before="240" w:after="60"/>
        <w:ind w:firstLine="284"/>
        <w:jc w:val="center"/>
        <w:outlineLvl w:val="1"/>
        <w:rPr>
          <w:b/>
          <w:color w:val="000000"/>
        </w:rPr>
      </w:pPr>
      <w:r w:rsidRPr="00FD20D7">
        <w:rPr>
          <w:b/>
          <w:color w:val="000000"/>
        </w:rPr>
        <w:t>IX</w:t>
      </w:r>
      <w:r w:rsidRPr="00F9025A">
        <w:rPr>
          <w:b/>
          <w:color w:val="000000"/>
        </w:rPr>
        <w:t>. ОБСТОЯТЕЛЬСТВА НЕПРЕОДОЛИМОЙ СИЛЫ (ФОРС-МАЖОР)</w:t>
      </w:r>
    </w:p>
    <w:p w:rsidR="00CE1812" w:rsidRPr="00F9025A" w:rsidRDefault="00CE1812" w:rsidP="00B074AE">
      <w:pPr>
        <w:keepNext/>
        <w:ind w:firstLine="539"/>
        <w:jc w:val="both"/>
        <w:outlineLvl w:val="1"/>
        <w:rPr>
          <w:bCs/>
          <w:color w:val="000000"/>
        </w:rPr>
      </w:pPr>
      <w:bookmarkStart w:id="1" w:name="Par3"/>
      <w:bookmarkEnd w:id="1"/>
      <w:r w:rsidRPr="00F9025A">
        <w:rPr>
          <w:bCs/>
          <w:color w:val="000000"/>
        </w:rPr>
        <w:t>9.1.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таких как: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возникших во время действия настоящего Договора, которые Стороны не могли предвидеть или предотвратить.</w:t>
      </w:r>
    </w:p>
    <w:p w:rsidR="00CE1812" w:rsidRPr="00F9025A" w:rsidRDefault="00CE1812" w:rsidP="00AB2D8E">
      <w:pPr>
        <w:ind w:right="43" w:firstLine="539"/>
        <w:jc w:val="both"/>
        <w:rPr>
          <w:bCs/>
          <w:color w:val="000000"/>
        </w:rPr>
      </w:pPr>
      <w:bookmarkStart w:id="2" w:name="Par4"/>
      <w:bookmarkEnd w:id="2"/>
      <w:r w:rsidRPr="00F9025A">
        <w:rPr>
          <w:bCs/>
          <w:color w:val="000000"/>
        </w:rPr>
        <w:t xml:space="preserve">9.2. При наступлении обстоятельств, указанных в </w:t>
      </w:r>
      <w:hyperlink w:anchor="Par3" w:history="1">
        <w:r w:rsidRPr="00F9025A">
          <w:rPr>
            <w:bCs/>
            <w:color w:val="000000"/>
          </w:rPr>
          <w:t>п. 9.1</w:t>
        </w:r>
      </w:hyperlink>
      <w:r w:rsidRPr="00F9025A">
        <w:rPr>
          <w:bCs/>
          <w:color w:val="000000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CE1812" w:rsidRPr="00F9025A" w:rsidRDefault="00CE1812" w:rsidP="00AB2D8E">
      <w:pPr>
        <w:ind w:right="43" w:firstLine="539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Pr="00F9025A">
        <w:rPr>
          <w:bCs/>
          <w:color w:val="000000"/>
        </w:rPr>
        <w:t xml:space="preserve">.3. Если Сторона не направит или несвоевременно направит извещение, предусмотренное в </w:t>
      </w:r>
      <w:hyperlink w:anchor="Par4" w:history="1">
        <w:r w:rsidRPr="00F9025A">
          <w:rPr>
            <w:bCs/>
            <w:color w:val="000000"/>
          </w:rPr>
          <w:t>п. 9.2</w:t>
        </w:r>
      </w:hyperlink>
      <w:r w:rsidRPr="00F9025A">
        <w:rPr>
          <w:bCs/>
          <w:color w:val="000000"/>
        </w:rPr>
        <w:t xml:space="preserve"> настоящего Договора, она обязана возместить второй Стороне понесенные ею убытки.</w:t>
      </w:r>
    </w:p>
    <w:p w:rsidR="00CE1812" w:rsidRPr="00F9025A" w:rsidRDefault="00CE1812" w:rsidP="00AB2D8E">
      <w:pPr>
        <w:ind w:right="43" w:firstLine="53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9</w:t>
      </w:r>
      <w:r w:rsidRPr="00F9025A">
        <w:rPr>
          <w:bCs/>
          <w:color w:val="000000"/>
        </w:rPr>
        <w:t xml:space="preserve">.4. В случае наступления обстоятельств, предусмотренных в </w:t>
      </w:r>
      <w:hyperlink w:anchor="Par3" w:history="1">
        <w:r w:rsidRPr="00F9025A">
          <w:rPr>
            <w:bCs/>
            <w:color w:val="000000"/>
          </w:rPr>
          <w:t>п. 9.1</w:t>
        </w:r>
      </w:hyperlink>
      <w:r w:rsidRPr="00F9025A">
        <w:rPr>
          <w:bCs/>
          <w:color w:val="000000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CE1812" w:rsidRPr="00E36656" w:rsidRDefault="00CE1812" w:rsidP="00AB2D8E">
      <w:pPr>
        <w:ind w:right="43" w:firstLine="539"/>
        <w:jc w:val="both"/>
        <w:rPr>
          <w:color w:val="000000"/>
        </w:rPr>
      </w:pPr>
      <w:r>
        <w:rPr>
          <w:bCs/>
          <w:color w:val="000000"/>
        </w:rPr>
        <w:t>9</w:t>
      </w:r>
      <w:r w:rsidRPr="00F9025A">
        <w:rPr>
          <w:bCs/>
          <w:color w:val="000000"/>
        </w:rPr>
        <w:t xml:space="preserve">.5. Если наступившие обстоятельства, перечисленные в </w:t>
      </w:r>
      <w:hyperlink w:anchor="Par3" w:history="1">
        <w:r w:rsidRPr="00F9025A">
          <w:rPr>
            <w:bCs/>
            <w:color w:val="000000"/>
          </w:rPr>
          <w:t>п. 9.1</w:t>
        </w:r>
      </w:hyperlink>
      <w:r w:rsidRPr="00F9025A">
        <w:rPr>
          <w:bCs/>
          <w:color w:val="000000"/>
        </w:rPr>
        <w:t xml:space="preserve"> настоящего Договора, и их последствия продолжают действовать более 15 календарных дней, Стороны проводят дополнительные переговоры для выявления приемлемых альтернативных</w:t>
      </w:r>
      <w:r w:rsidRPr="00E36656">
        <w:rPr>
          <w:color w:val="000000"/>
        </w:rPr>
        <w:t xml:space="preserve"> способов исполнения настоящего Договора.</w:t>
      </w:r>
    </w:p>
    <w:p w:rsidR="00CE1812" w:rsidRPr="00FD20D7" w:rsidRDefault="00CE1812" w:rsidP="00CE1812">
      <w:pPr>
        <w:keepNext/>
        <w:spacing w:before="240" w:after="60"/>
        <w:ind w:firstLine="284"/>
        <w:jc w:val="center"/>
        <w:outlineLvl w:val="1"/>
        <w:rPr>
          <w:b/>
          <w:color w:val="000000"/>
        </w:rPr>
      </w:pPr>
      <w:r w:rsidRPr="00FD20D7">
        <w:rPr>
          <w:b/>
          <w:color w:val="000000"/>
        </w:rPr>
        <w:t>X. ЗАКЛЮЧИТЕЛЬНЫЕ ПОЛОЖЕНИЯ</w:t>
      </w:r>
    </w:p>
    <w:p w:rsidR="00CE1812" w:rsidRDefault="00CE1812" w:rsidP="00AB2D8E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10.1. </w:t>
      </w:r>
      <w:r>
        <w:rPr>
          <w:rFonts w:eastAsiaTheme="minorHAnsi"/>
          <w:lang w:eastAsia="en-US"/>
        </w:rPr>
        <w:t>Любые изменения и дополнения к настоящему Договору оформляются дополнительными соглашениями Сторон в письменной форме, которые должны быть подписаны Сторонами, скреплены печатями и зарегистрированы в установленном законодательством Российской Федерации порядке.</w:t>
      </w:r>
    </w:p>
    <w:p w:rsidR="00CE1812" w:rsidRDefault="00CE1812" w:rsidP="00AB2D8E">
      <w:pPr>
        <w:ind w:right="43" w:firstLine="539"/>
        <w:jc w:val="both"/>
        <w:rPr>
          <w:color w:val="000000"/>
        </w:rPr>
      </w:pPr>
      <w:r>
        <w:rPr>
          <w:color w:val="000000"/>
        </w:rPr>
        <w:t>10.2. Настоящий Договор с Актом приема-передачи составлен в 3-х экземплярах, имеющих одинаковую юридическую силу. Один экземпляр Договора передается Продавцу, один – Покупателю, один – органу, осуществляющему государственную регистрацию прав на недвижимое имущество и сделок с ним.</w:t>
      </w:r>
    </w:p>
    <w:p w:rsidR="00CE1812" w:rsidRPr="00FD20D7" w:rsidRDefault="00CE1812" w:rsidP="00CE1812">
      <w:pPr>
        <w:keepNext/>
        <w:spacing w:before="240" w:after="60"/>
        <w:ind w:firstLine="284"/>
        <w:jc w:val="center"/>
        <w:outlineLvl w:val="1"/>
        <w:rPr>
          <w:b/>
          <w:color w:val="000000"/>
        </w:rPr>
      </w:pPr>
      <w:r w:rsidRPr="00FD20D7">
        <w:rPr>
          <w:b/>
          <w:color w:val="000000"/>
        </w:rPr>
        <w:t>XI. ЮРИДИЧЕСКИЕ  АДРЕСА И РЕКВИЗИТЫ  СТОРОН</w:t>
      </w:r>
    </w:p>
    <w:p w:rsidR="00CE1812" w:rsidRDefault="00CE1812" w:rsidP="00CE1812">
      <w:pPr>
        <w:tabs>
          <w:tab w:val="left" w:pos="2977"/>
        </w:tabs>
        <w:suppressAutoHyphens/>
        <w:autoSpaceDE w:val="0"/>
        <w:autoSpaceDN w:val="0"/>
        <w:adjustRightInd w:val="0"/>
        <w:ind w:right="-2" w:firstLine="284"/>
        <w:jc w:val="both"/>
        <w:rPr>
          <w:bCs/>
          <w:color w:val="000000"/>
        </w:rPr>
      </w:pPr>
    </w:p>
    <w:tbl>
      <w:tblPr>
        <w:tblStyle w:val="a8"/>
        <w:tblW w:w="0" w:type="auto"/>
        <w:tblLook w:val="04A0"/>
      </w:tblPr>
      <w:tblGrid>
        <w:gridCol w:w="4106"/>
        <w:gridCol w:w="425"/>
        <w:gridCol w:w="4814"/>
      </w:tblGrid>
      <w:tr w:rsidR="00CE1812" w:rsidTr="007C3910">
        <w:tc>
          <w:tcPr>
            <w:tcW w:w="4106" w:type="dxa"/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Продавец:</w:t>
            </w:r>
          </w:p>
        </w:tc>
        <w:tc>
          <w:tcPr>
            <w:tcW w:w="425" w:type="dxa"/>
            <w:vMerge w:val="restart"/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center"/>
              <w:rPr>
                <w:bCs/>
                <w:color w:val="000000"/>
              </w:rPr>
            </w:pPr>
          </w:p>
        </w:tc>
        <w:tc>
          <w:tcPr>
            <w:tcW w:w="4814" w:type="dxa"/>
          </w:tcPr>
          <w:p w:rsidR="00CE1812" w:rsidRPr="00FD20D7" w:rsidRDefault="00CE1812" w:rsidP="00CB00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Покупатель:</w:t>
            </w:r>
          </w:p>
        </w:tc>
      </w:tr>
      <w:tr w:rsidR="00CE1812" w:rsidTr="007C3910">
        <w:tc>
          <w:tcPr>
            <w:tcW w:w="4106" w:type="dxa"/>
            <w:tcBorders>
              <w:bottom w:val="single" w:sz="4" w:space="0" w:color="auto"/>
            </w:tcBorders>
          </w:tcPr>
          <w:p w:rsidR="00CE1812" w:rsidRDefault="00CE1812" w:rsidP="00CB006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Министерство имущественных отношений Мурманской области</w:t>
            </w:r>
          </w:p>
          <w:p w:rsidR="00CE1812" w:rsidRPr="00F9025A" w:rsidRDefault="00CE1812" w:rsidP="00CB006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25" w:type="dxa"/>
            <w:vMerge/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</w:p>
        </w:tc>
      </w:tr>
      <w:tr w:rsidR="00CE1812" w:rsidTr="007C3910">
        <w:tc>
          <w:tcPr>
            <w:tcW w:w="4106" w:type="dxa"/>
            <w:tcBorders>
              <w:bottom w:val="single" w:sz="4" w:space="0" w:color="auto"/>
            </w:tcBorders>
          </w:tcPr>
          <w:p w:rsidR="00CE1812" w:rsidRPr="004D7152" w:rsidRDefault="00CE1812" w:rsidP="00CB0061">
            <w:pPr>
              <w:rPr>
                <w:color w:val="000000"/>
              </w:rPr>
            </w:pPr>
            <w:r w:rsidRPr="004D7152">
              <w:rPr>
                <w:color w:val="000000"/>
              </w:rPr>
              <w:t>г. Мурманск, ул. Карла Маркса, д</w:t>
            </w:r>
            <w:r>
              <w:rPr>
                <w:color w:val="000000"/>
              </w:rPr>
              <w:t>.</w:t>
            </w:r>
            <w:r w:rsidRPr="004D7152">
              <w:rPr>
                <w:color w:val="000000"/>
              </w:rPr>
              <w:t xml:space="preserve"> 18</w:t>
            </w:r>
          </w:p>
          <w:p w:rsidR="00CE1812" w:rsidRPr="004D7152" w:rsidRDefault="00CE1812" w:rsidP="00CB0061">
            <w:pPr>
              <w:rPr>
                <w:color w:val="000000"/>
              </w:rPr>
            </w:pPr>
            <w:r w:rsidRPr="004D7152">
              <w:rPr>
                <w:color w:val="000000"/>
              </w:rPr>
              <w:t>Телефон: (8152) 486-960</w:t>
            </w:r>
          </w:p>
          <w:p w:rsidR="00CE1812" w:rsidRPr="004D7152" w:rsidRDefault="00CE1812" w:rsidP="00CB0061">
            <w:pPr>
              <w:rPr>
                <w:color w:val="000000"/>
              </w:rPr>
            </w:pPr>
            <w:r w:rsidRPr="004D7152">
              <w:rPr>
                <w:color w:val="000000"/>
              </w:rPr>
              <w:t>Факс: (8152) 451-023</w:t>
            </w:r>
          </w:p>
          <w:p w:rsidR="00CE1812" w:rsidRDefault="00CE1812" w:rsidP="00CB0061">
            <w:pPr>
              <w:rPr>
                <w:color w:val="000000"/>
              </w:rPr>
            </w:pPr>
            <w:r w:rsidRPr="004D7152">
              <w:rPr>
                <w:color w:val="000000"/>
              </w:rPr>
              <w:t>E-Mail: miomo@gov-murman.ru</w:t>
            </w:r>
          </w:p>
          <w:p w:rsidR="00CE1812" w:rsidRDefault="00CE1812" w:rsidP="00CB0061">
            <w:pPr>
              <w:rPr>
                <w:color w:val="000000"/>
              </w:rPr>
            </w:pPr>
            <w:r>
              <w:rPr>
                <w:color w:val="000000"/>
              </w:rPr>
              <w:t>ИНН 5190800097  КПП 519001001      ОГРН 1025100866768</w:t>
            </w:r>
          </w:p>
          <w:p w:rsidR="00CE1812" w:rsidRDefault="00CE1812" w:rsidP="00CB0061">
            <w:pPr>
              <w:rPr>
                <w:color w:val="000000"/>
              </w:rPr>
            </w:pPr>
            <w:r>
              <w:rPr>
                <w:color w:val="000000"/>
              </w:rPr>
              <w:t>ОКПО 00099627</w:t>
            </w:r>
          </w:p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</w:p>
        </w:tc>
      </w:tr>
      <w:tr w:rsidR="00CE1812" w:rsidTr="007C3910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1812" w:rsidRDefault="00CE1812" w:rsidP="00CB006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2" w:firstLine="284"/>
              <w:jc w:val="center"/>
              <w:rPr>
                <w:bCs/>
                <w:color w:val="000000"/>
              </w:rPr>
            </w:pPr>
          </w:p>
          <w:p w:rsidR="00CE1812" w:rsidRDefault="00CE1812" w:rsidP="00CB0061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right="-2" w:firstLine="28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ПОДПИСИ  СТОРОН:</w:t>
            </w:r>
          </w:p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</w:p>
        </w:tc>
      </w:tr>
      <w:tr w:rsidR="00CE1812" w:rsidTr="007C3910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CE1812" w:rsidRDefault="00CE1812" w:rsidP="00CB006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_______________________________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____________________________________</w:t>
            </w:r>
          </w:p>
        </w:tc>
      </w:tr>
      <w:tr w:rsidR="00CE1812" w:rsidTr="007C3910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CE1812" w:rsidRDefault="00CE1812" w:rsidP="00CB006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CE1812" w:rsidTr="00F43CCF">
        <w:trPr>
          <w:trHeight w:val="53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CE1812" w:rsidRDefault="00CE1812" w:rsidP="00CB006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«____»____________20__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bCs/>
                <w:color w:val="00000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CE1812" w:rsidRDefault="00CE1812" w:rsidP="00CB0061">
            <w:pPr>
              <w:tabs>
                <w:tab w:val="left" w:pos="2977"/>
              </w:tabs>
              <w:suppressAutoHyphens/>
              <w:autoSpaceDE w:val="0"/>
              <w:autoSpaceDN w:val="0"/>
              <w:adjustRightInd w:val="0"/>
              <w:ind w:right="-2"/>
              <w:jc w:val="both"/>
              <w:rPr>
                <w:color w:val="000000"/>
              </w:rPr>
            </w:pPr>
            <w:r>
              <w:rPr>
                <w:color w:val="000000"/>
              </w:rPr>
              <w:t>«____»____________20__</w:t>
            </w:r>
          </w:p>
        </w:tc>
      </w:tr>
    </w:tbl>
    <w:p w:rsidR="001D544D" w:rsidRDefault="001D544D" w:rsidP="00E92F01">
      <w:pPr>
        <w:keepNext/>
        <w:spacing w:before="240" w:after="60"/>
        <w:outlineLvl w:val="1"/>
      </w:pPr>
    </w:p>
    <w:sectPr w:rsidR="001D544D" w:rsidSect="00127439">
      <w:headerReference w:type="default" r:id="rId8"/>
      <w:pgSz w:w="11906" w:h="16838"/>
      <w:pgMar w:top="568" w:right="566" w:bottom="851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CA2CE9" w15:done="0"/>
  <w15:commentEx w15:paraId="6954CA8A" w15:done="0"/>
  <w15:commentEx w15:paraId="74EB0E9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CA2CE9" w16cid:durableId="22EF601F"/>
  <w16cid:commentId w16cid:paraId="6954CA8A" w16cid:durableId="22EF6064"/>
  <w16cid:commentId w16cid:paraId="74EB0E9C" w16cid:durableId="22EF60B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F55" w:rsidRDefault="007B2F55" w:rsidP="00CE1812">
      <w:r>
        <w:separator/>
      </w:r>
    </w:p>
  </w:endnote>
  <w:endnote w:type="continuationSeparator" w:id="1">
    <w:p w:rsidR="007B2F55" w:rsidRDefault="007B2F55" w:rsidP="00CE1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F55" w:rsidRDefault="007B2F55" w:rsidP="00CE1812">
      <w:r>
        <w:separator/>
      </w:r>
    </w:p>
  </w:footnote>
  <w:footnote w:type="continuationSeparator" w:id="1">
    <w:p w:rsidR="007B2F55" w:rsidRDefault="007B2F55" w:rsidP="00CE1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398777"/>
      <w:docPartObj>
        <w:docPartGallery w:val="Page Numbers (Top of Page)"/>
        <w:docPartUnique/>
      </w:docPartObj>
    </w:sdtPr>
    <w:sdtContent>
      <w:p w:rsidR="00CE1812" w:rsidRDefault="000137E3">
        <w:pPr>
          <w:pStyle w:val="a9"/>
          <w:jc w:val="right"/>
        </w:pPr>
        <w:r>
          <w:fldChar w:fldCharType="begin"/>
        </w:r>
        <w:r w:rsidR="00CE1812">
          <w:instrText>PAGE   \* MERGEFORMAT</w:instrText>
        </w:r>
        <w:r>
          <w:fldChar w:fldCharType="separate"/>
        </w:r>
        <w:r w:rsidR="00B7799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49A6"/>
    <w:multiLevelType w:val="multilevel"/>
    <w:tmpl w:val="5260BA2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FD47703"/>
    <w:multiLevelType w:val="multilevel"/>
    <w:tmpl w:val="F30CD3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Шефер С.Л.">
    <w15:presenceInfo w15:providerId="AD" w15:userId="S-1-5-21-220523388-1957994488-682003330-154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62EA"/>
    <w:rsid w:val="000137E3"/>
    <w:rsid w:val="00041E77"/>
    <w:rsid w:val="00055CE8"/>
    <w:rsid w:val="000F4466"/>
    <w:rsid w:val="00112B5E"/>
    <w:rsid w:val="00127439"/>
    <w:rsid w:val="00147C96"/>
    <w:rsid w:val="001D544D"/>
    <w:rsid w:val="001F35D3"/>
    <w:rsid w:val="001F3CA8"/>
    <w:rsid w:val="002156ED"/>
    <w:rsid w:val="00244946"/>
    <w:rsid w:val="00281152"/>
    <w:rsid w:val="002A05F4"/>
    <w:rsid w:val="002E203F"/>
    <w:rsid w:val="00336E62"/>
    <w:rsid w:val="003B2AA8"/>
    <w:rsid w:val="003C757E"/>
    <w:rsid w:val="003D70FE"/>
    <w:rsid w:val="003E6DFA"/>
    <w:rsid w:val="00435565"/>
    <w:rsid w:val="0049011D"/>
    <w:rsid w:val="004B5071"/>
    <w:rsid w:val="004C402A"/>
    <w:rsid w:val="00533607"/>
    <w:rsid w:val="00556BFF"/>
    <w:rsid w:val="005B2DFB"/>
    <w:rsid w:val="005B4129"/>
    <w:rsid w:val="005C7D0D"/>
    <w:rsid w:val="005E3108"/>
    <w:rsid w:val="00603FC6"/>
    <w:rsid w:val="006222F1"/>
    <w:rsid w:val="00645491"/>
    <w:rsid w:val="0064768E"/>
    <w:rsid w:val="00665870"/>
    <w:rsid w:val="006B609C"/>
    <w:rsid w:val="006D2EE3"/>
    <w:rsid w:val="006E7598"/>
    <w:rsid w:val="00701657"/>
    <w:rsid w:val="00706510"/>
    <w:rsid w:val="00711237"/>
    <w:rsid w:val="00754971"/>
    <w:rsid w:val="007B2F55"/>
    <w:rsid w:val="007C3910"/>
    <w:rsid w:val="0080782E"/>
    <w:rsid w:val="008366C0"/>
    <w:rsid w:val="008440D3"/>
    <w:rsid w:val="0084646F"/>
    <w:rsid w:val="00847860"/>
    <w:rsid w:val="008658C9"/>
    <w:rsid w:val="00877CE9"/>
    <w:rsid w:val="0088142F"/>
    <w:rsid w:val="0089675D"/>
    <w:rsid w:val="00915EE4"/>
    <w:rsid w:val="00934F00"/>
    <w:rsid w:val="00994F98"/>
    <w:rsid w:val="009E7317"/>
    <w:rsid w:val="009F4249"/>
    <w:rsid w:val="00A30E04"/>
    <w:rsid w:val="00A916F7"/>
    <w:rsid w:val="00AB2D8E"/>
    <w:rsid w:val="00B074AE"/>
    <w:rsid w:val="00B77995"/>
    <w:rsid w:val="00B91958"/>
    <w:rsid w:val="00C15227"/>
    <w:rsid w:val="00C37725"/>
    <w:rsid w:val="00C51FEB"/>
    <w:rsid w:val="00CD1F66"/>
    <w:rsid w:val="00CD486F"/>
    <w:rsid w:val="00CE1812"/>
    <w:rsid w:val="00D44761"/>
    <w:rsid w:val="00D91D88"/>
    <w:rsid w:val="00DB178E"/>
    <w:rsid w:val="00DE709E"/>
    <w:rsid w:val="00E11103"/>
    <w:rsid w:val="00E50720"/>
    <w:rsid w:val="00E54834"/>
    <w:rsid w:val="00E72547"/>
    <w:rsid w:val="00E77AE2"/>
    <w:rsid w:val="00E92F01"/>
    <w:rsid w:val="00EA533A"/>
    <w:rsid w:val="00EB1462"/>
    <w:rsid w:val="00EE62EA"/>
    <w:rsid w:val="00F43CCF"/>
    <w:rsid w:val="00F85890"/>
    <w:rsid w:val="00FA38AD"/>
    <w:rsid w:val="00FB0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6BFF"/>
    <w:rPr>
      <w:bCs/>
      <w:sz w:val="28"/>
    </w:rPr>
  </w:style>
  <w:style w:type="character" w:customStyle="1" w:styleId="20">
    <w:name w:val="Основной текст 2 Знак"/>
    <w:basedOn w:val="a0"/>
    <w:link w:val="2"/>
    <w:rsid w:val="00556BF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3">
    <w:basedOn w:val="a"/>
    <w:next w:val="a4"/>
    <w:link w:val="a5"/>
    <w:qFormat/>
    <w:rsid w:val="00556BFF"/>
    <w:pPr>
      <w:suppressAutoHyphens/>
      <w:autoSpaceDE w:val="0"/>
      <w:autoSpaceDN w:val="0"/>
      <w:adjustRightInd w:val="0"/>
      <w:ind w:firstLine="567"/>
      <w:jc w:val="center"/>
    </w:pPr>
    <w:rPr>
      <w:b/>
      <w:bCs/>
      <w:sz w:val="20"/>
      <w:szCs w:val="20"/>
    </w:rPr>
  </w:style>
  <w:style w:type="character" w:customStyle="1" w:styleId="a5">
    <w:name w:val="Название Знак"/>
    <w:link w:val="a3"/>
    <w:rsid w:val="00556B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Title"/>
    <w:basedOn w:val="a"/>
    <w:next w:val="a"/>
    <w:link w:val="1"/>
    <w:uiPriority w:val="10"/>
    <w:qFormat/>
    <w:rsid w:val="00556B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556BF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Hyperlink"/>
    <w:basedOn w:val="a0"/>
    <w:uiPriority w:val="99"/>
    <w:semiHidden/>
    <w:unhideWhenUsed/>
    <w:rsid w:val="00DB17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B178E"/>
    <w:pPr>
      <w:ind w:left="720"/>
      <w:contextualSpacing/>
    </w:pPr>
  </w:style>
  <w:style w:type="table" w:styleId="a8">
    <w:name w:val="Table Grid"/>
    <w:basedOn w:val="a1"/>
    <w:uiPriority w:val="39"/>
    <w:rsid w:val="00CE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E18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1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E18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1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18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181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0F446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F446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F4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F446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F44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12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4">
    <w:name w:val="Strong"/>
    <w:uiPriority w:val="22"/>
    <w:qFormat/>
    <w:rsid w:val="00B074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file:///D:\Users\schefer\Desktop\Arbeit\&#1048;&#1084;&#1091;&#1097;&#1077;&#1089;&#1090;&#1074;&#1077;&#1085;&#1085;&#1099;&#1077;%20&#1090;&#1086;&#1088;&#1075;&#1080;\190513%20&#1044;&#1086;&#1082;&#1091;&#1084;&#1077;&#1085;&#1090;&#1072;&#1094;&#1080;&#1103;%20&#1071;&#1082;&#1086;&#1088;&#1085;&#1099;&#1081;%20&#1072;&#1087;&#1090;&#1077;&#1082;&#1072;%20(&#1087;&#1086;&#1074;&#1090;&#1086;&#1088;&#1085;&#1086;)%20&#1080;&#1089;&#1087;&#1088;&#1072;&#1074;&#1083;&#1077;&#1085;&#1085;&#1072;&#110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С.Л.</dc:creator>
  <cp:lastModifiedBy>Дамир Ильясович Мазитов</cp:lastModifiedBy>
  <cp:revision>4</cp:revision>
  <cp:lastPrinted>2020-08-25T07:14:00Z</cp:lastPrinted>
  <dcterms:created xsi:type="dcterms:W3CDTF">2020-08-25T09:17:00Z</dcterms:created>
  <dcterms:modified xsi:type="dcterms:W3CDTF">2020-08-25T13:03:00Z</dcterms:modified>
</cp:coreProperties>
</file>