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FC58" w14:textId="1134C198" w:rsidR="002B4069" w:rsidRDefault="004C5C8B" w:rsidP="004C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C8B">
        <w:rPr>
          <w:rFonts w:ascii="Times New Roman" w:hAnsi="Times New Roman" w:cs="Times New Roman"/>
          <w:b/>
          <w:bCs/>
          <w:sz w:val="28"/>
          <w:szCs w:val="28"/>
        </w:rPr>
        <w:t>Предельные размеры земельного участка для предоставления в собственность бесплатно</w:t>
      </w:r>
    </w:p>
    <w:p w14:paraId="2916401A" w14:textId="379AC705" w:rsidR="004C5C8B" w:rsidRPr="004C5C8B" w:rsidRDefault="004C5C8B" w:rsidP="004C5C8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8B">
        <w:rPr>
          <w:rFonts w:ascii="Times New Roman" w:hAnsi="Times New Roman" w:cs="Times New Roman"/>
          <w:sz w:val="28"/>
          <w:szCs w:val="28"/>
        </w:rPr>
        <w:t>-</w:t>
      </w:r>
      <w:r w:rsidRPr="004C5C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C5C8B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5C8B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5C8B">
        <w:rPr>
          <w:rFonts w:ascii="Times New Roman" w:hAnsi="Times New Roman" w:cs="Times New Roman"/>
          <w:sz w:val="28"/>
          <w:szCs w:val="28"/>
        </w:rPr>
        <w:t xml:space="preserve"> строительство (далее – ИЖС)</w:t>
      </w:r>
      <w:r>
        <w:rPr>
          <w:rFonts w:ascii="Times New Roman" w:hAnsi="Times New Roman" w:cs="Times New Roman"/>
          <w:sz w:val="28"/>
          <w:szCs w:val="28"/>
        </w:rPr>
        <w:br/>
      </w:r>
      <w:r w:rsidRPr="004C5C8B">
        <w:rPr>
          <w:rFonts w:ascii="Times New Roman" w:hAnsi="Times New Roman" w:cs="Times New Roman"/>
          <w:sz w:val="28"/>
          <w:szCs w:val="28"/>
        </w:rPr>
        <w:t xml:space="preserve">(не более 600 </w:t>
      </w:r>
      <w:proofErr w:type="spellStart"/>
      <w:proofErr w:type="gramStart"/>
      <w:r w:rsidRPr="004C5C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C5C8B">
        <w:rPr>
          <w:rFonts w:ascii="Times New Roman" w:hAnsi="Times New Roman" w:cs="Times New Roman"/>
          <w:sz w:val="28"/>
          <w:szCs w:val="28"/>
        </w:rPr>
        <w:t>);</w:t>
      </w:r>
    </w:p>
    <w:p w14:paraId="55A5DD6A" w14:textId="77777777" w:rsidR="004C5C8B" w:rsidRPr="004C5C8B" w:rsidRDefault="004C5C8B" w:rsidP="004C5C8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8B">
        <w:rPr>
          <w:rFonts w:ascii="Times New Roman" w:hAnsi="Times New Roman" w:cs="Times New Roman"/>
          <w:sz w:val="28"/>
          <w:szCs w:val="28"/>
        </w:rPr>
        <w:t>-</w:t>
      </w:r>
      <w:r w:rsidRPr="004C5C8B">
        <w:rPr>
          <w:rFonts w:ascii="Times New Roman" w:hAnsi="Times New Roman" w:cs="Times New Roman"/>
          <w:sz w:val="28"/>
          <w:szCs w:val="28"/>
        </w:rPr>
        <w:tab/>
        <w:t>ведение личного подсобного хозяйства (далее – ЛПХ)</w:t>
      </w:r>
      <w:r w:rsidRPr="004C5C8B">
        <w:rPr>
          <w:rFonts w:ascii="Times New Roman" w:hAnsi="Times New Roman" w:cs="Times New Roman"/>
          <w:sz w:val="28"/>
          <w:szCs w:val="28"/>
        </w:rPr>
        <w:br/>
        <w:t xml:space="preserve">(не более 2000 </w:t>
      </w:r>
      <w:proofErr w:type="spellStart"/>
      <w:proofErr w:type="gramStart"/>
      <w:r w:rsidRPr="004C5C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C5C8B">
        <w:rPr>
          <w:rFonts w:ascii="Times New Roman" w:hAnsi="Times New Roman" w:cs="Times New Roman"/>
          <w:sz w:val="28"/>
          <w:szCs w:val="28"/>
        </w:rPr>
        <w:t>);</w:t>
      </w:r>
    </w:p>
    <w:p w14:paraId="572C1FA5" w14:textId="77777777" w:rsidR="004C5C8B" w:rsidRPr="004C5C8B" w:rsidRDefault="004C5C8B" w:rsidP="004C5C8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8B">
        <w:rPr>
          <w:rFonts w:ascii="Times New Roman" w:hAnsi="Times New Roman" w:cs="Times New Roman"/>
          <w:sz w:val="28"/>
          <w:szCs w:val="28"/>
        </w:rPr>
        <w:t>-</w:t>
      </w:r>
      <w:r w:rsidRPr="004C5C8B">
        <w:rPr>
          <w:rFonts w:ascii="Times New Roman" w:hAnsi="Times New Roman" w:cs="Times New Roman"/>
          <w:sz w:val="28"/>
          <w:szCs w:val="28"/>
        </w:rPr>
        <w:tab/>
        <w:t xml:space="preserve">ведение садоводства для собственных нужд (не более 1000 </w:t>
      </w:r>
      <w:proofErr w:type="spellStart"/>
      <w:proofErr w:type="gramStart"/>
      <w:r w:rsidRPr="004C5C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C5C8B">
        <w:rPr>
          <w:rFonts w:ascii="Times New Roman" w:hAnsi="Times New Roman" w:cs="Times New Roman"/>
          <w:sz w:val="28"/>
          <w:szCs w:val="28"/>
        </w:rPr>
        <w:t>);</w:t>
      </w:r>
    </w:p>
    <w:p w14:paraId="52C6EB9C" w14:textId="77777777" w:rsidR="004C5C8B" w:rsidRPr="004C5C8B" w:rsidRDefault="004C5C8B" w:rsidP="004C5C8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8B">
        <w:rPr>
          <w:rFonts w:ascii="Times New Roman" w:hAnsi="Times New Roman" w:cs="Times New Roman"/>
          <w:sz w:val="28"/>
          <w:szCs w:val="28"/>
        </w:rPr>
        <w:t>-</w:t>
      </w:r>
      <w:r w:rsidRPr="004C5C8B">
        <w:rPr>
          <w:rFonts w:ascii="Times New Roman" w:hAnsi="Times New Roman" w:cs="Times New Roman"/>
          <w:sz w:val="28"/>
          <w:szCs w:val="28"/>
        </w:rPr>
        <w:tab/>
        <w:t xml:space="preserve">ведение огородничества для собственных нужд (не более 1000 </w:t>
      </w:r>
      <w:proofErr w:type="spellStart"/>
      <w:proofErr w:type="gramStart"/>
      <w:r w:rsidRPr="004C5C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C5C8B">
        <w:rPr>
          <w:rFonts w:ascii="Times New Roman" w:hAnsi="Times New Roman" w:cs="Times New Roman"/>
          <w:sz w:val="28"/>
          <w:szCs w:val="28"/>
        </w:rPr>
        <w:t>).</w:t>
      </w:r>
    </w:p>
    <w:p w14:paraId="3449A460" w14:textId="77777777" w:rsidR="004C5C8B" w:rsidRPr="004C5C8B" w:rsidRDefault="004C5C8B" w:rsidP="004C5C8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C8B">
        <w:rPr>
          <w:rFonts w:ascii="Times New Roman" w:hAnsi="Times New Roman" w:cs="Times New Roman"/>
          <w:sz w:val="28"/>
          <w:szCs w:val="28"/>
        </w:rPr>
        <w:t>Цель использования земельного участка «для ИЖС» доступна только состоящим на учете в качестве нуждающихся в улучшении жилищных условий по договорам социального найма.</w:t>
      </w:r>
    </w:p>
    <w:p w14:paraId="31D27986" w14:textId="77777777" w:rsidR="004C5C8B" w:rsidRPr="004C5C8B" w:rsidRDefault="004C5C8B" w:rsidP="004C5C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5C8B" w:rsidRPr="004C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C3"/>
    <w:rsid w:val="002B4069"/>
    <w:rsid w:val="004C5C8B"/>
    <w:rsid w:val="00D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5BD9"/>
  <w15:chartTrackingRefBased/>
  <w15:docId w15:val="{7AEB8012-9BBD-45C8-8C82-031A1AB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 Виталий Алексеевич</dc:creator>
  <cp:keywords/>
  <dc:description/>
  <cp:lastModifiedBy>Булычев Виталий Алексеевич</cp:lastModifiedBy>
  <cp:revision>2</cp:revision>
  <dcterms:created xsi:type="dcterms:W3CDTF">2025-08-29T10:58:00Z</dcterms:created>
  <dcterms:modified xsi:type="dcterms:W3CDTF">2025-08-29T11:00:00Z</dcterms:modified>
</cp:coreProperties>
</file>